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CA6" w:rsidRDefault="00C51CA6">
      <w:pPr>
        <w:rPr>
          <w:rFonts w:hint="cs"/>
        </w:rPr>
      </w:pPr>
      <w:r>
        <w:rPr>
          <w:rFonts w:hint="cs"/>
          <w:rtl/>
        </w:rPr>
        <w:t>لحن الرماد</w:t>
      </w:r>
    </w:p>
    <w:p w:rsidR="00C51CA6" w:rsidRDefault="00C51CA6">
      <w:pPr>
        <w:rPr>
          <w:rFonts w:hint="cs"/>
        </w:rPr>
      </w:pPr>
    </w:p>
    <w:p w:rsidR="00C51CA6" w:rsidRDefault="00C51CA6">
      <w:pPr>
        <w:rPr>
          <w:rFonts w:hint="cs"/>
        </w:rPr>
      </w:pPr>
      <w:r>
        <w:rPr>
          <w:rFonts w:hint="cs"/>
          <w:rtl/>
        </w:rPr>
        <w:t xml:space="preserve">علميني كيف أتوكأ على فراغ الابتعاد 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>وأتركيني ..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 xml:space="preserve">فلا أيامي تعود ولا زمان لقياي عاد 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>ودعيني ..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 xml:space="preserve">إنها الاحلام ذكرى وصحيان كابوس التضاد 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>وودعيني ..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 xml:space="preserve">أمسحي من ملامحي غضب هذه البلاد 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>وزمليني ..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>فإني قد مت مرة قبلاً وجثتي عرضت في ذاك المزاد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>يالسنيني ..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 xml:space="preserve">إني أسير في عكس الطريق حاملاً للصبر زاد 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>ولايكفيني ..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 xml:space="preserve">فقد ودعتني أمنياتي وماتت الامال في مايراد 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>إدفنيني ..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 xml:space="preserve">وأرسمي على لوحتي كل أشكال السواد 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>وأعزفيني ..</w:t>
      </w:r>
    </w:p>
    <w:p w:rsidR="00C51CA6" w:rsidRDefault="00C51CA6">
      <w:pPr>
        <w:rPr>
          <w:rFonts w:hint="cs"/>
        </w:rPr>
      </w:pPr>
      <w:r>
        <w:rPr>
          <w:rFonts w:hint="cs"/>
          <w:rtl/>
        </w:rPr>
        <w:t xml:space="preserve">وغني لي لحناً حزيناً يحتوي معنى الرماد </w:t>
      </w:r>
    </w:p>
    <w:p w:rsidR="00C51CA6" w:rsidRDefault="00C51CA6">
      <w:r>
        <w:rPr>
          <w:rFonts w:hint="cs"/>
          <w:rtl/>
        </w:rPr>
        <w:t>وأسمعيني ..</w:t>
      </w:r>
    </w:p>
    <w:sectPr w:rsidR="00C5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A6"/>
    <w:rsid w:val="00A26227"/>
    <w:rsid w:val="00C5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9684E5"/>
  <w15:chartTrackingRefBased/>
  <w15:docId w15:val="{E7D6F6FC-C53D-4044-95DE-B7091537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C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C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C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C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C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mutaz abdelrahman</dc:creator>
  <cp:keywords/>
  <dc:description/>
  <cp:lastModifiedBy>mutaz abdelrahman</cp:lastModifiedBy>
  <cp:revision>2</cp:revision>
  <dcterms:created xsi:type="dcterms:W3CDTF">2024-07-01T05:04:00Z</dcterms:created>
  <dcterms:modified xsi:type="dcterms:W3CDTF">2024-07-01T05:04:00Z</dcterms:modified>
</cp:coreProperties>
</file>